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2"/>
        <w:gridCol w:w="4668"/>
      </w:tblGrid>
      <w:tr w:rsidR="00E72163" w:rsidTr="006A691B">
        <w:tc>
          <w:tcPr>
            <w:tcW w:w="4788" w:type="dxa"/>
          </w:tcPr>
          <w:p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>Competitor Site 1: &lt;site name here&gt;</w:t>
            </w:r>
            <w:bookmarkEnd w:id="2"/>
          </w:p>
          <w:p w:rsidR="006A51CD" w:rsidRDefault="006A51CD" w:rsidP="006A691B">
            <w:pPr>
              <w:pStyle w:val="Heading4"/>
              <w:outlineLvl w:val="3"/>
              <w:rPr>
                <w:rFonts w:asciiTheme="minorHAnsi" w:eastAsiaTheme="minorHAnsi" w:hAnsiTheme="minorHAnsi" w:cstheme="minorBidi"/>
                <w:b w:val="0"/>
                <w:bCs w:val="0"/>
                <w:i w:val="0"/>
                <w:iCs w:val="0"/>
                <w:color w:val="auto"/>
              </w:rPr>
            </w:pPr>
            <w:hyperlink r:id="rId5" w:history="1">
              <w:r w:rsidRPr="00A25DAD">
                <w:rPr>
                  <w:rStyle w:val="Hyperlink"/>
                  <w:rFonts w:asciiTheme="minorHAnsi" w:eastAsiaTheme="minorHAnsi" w:hAnsiTheme="minorHAnsi" w:cstheme="minorBidi"/>
                  <w:b w:val="0"/>
                  <w:bCs w:val="0"/>
                  <w:i w:val="0"/>
                  <w:iCs w:val="0"/>
                </w:rPr>
                <w:t>https://www.google.com/</w:t>
              </w:r>
            </w:hyperlink>
          </w:p>
          <w:p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Simple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Clean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Emphasizes the primary focus</w:t>
            </w:r>
          </w:p>
          <w:p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Not super fancy</w:t>
            </w:r>
          </w:p>
          <w:p w:rsidR="00E72163" w:rsidRDefault="00E8088C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I’m feeling lucky button is front and center</w:t>
            </w:r>
          </w:p>
          <w:p w:rsidR="00E72163" w:rsidRDefault="00E7216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&lt;type something here&gt;</w:t>
            </w:r>
          </w:p>
          <w:p w:rsidR="00E72163" w:rsidRDefault="00E72163" w:rsidP="006A691B"/>
        </w:tc>
        <w:tc>
          <w:tcPr>
            <w:tcW w:w="4788" w:type="dxa"/>
          </w:tcPr>
          <w:p w:rsidR="00E72163" w:rsidRDefault="00E72163" w:rsidP="006A691B">
            <w:pPr>
              <w:pStyle w:val="Heading3"/>
              <w:outlineLvl w:val="2"/>
            </w:pPr>
            <w:r>
              <w:t>Competitor Site 2s: &lt;site name here&gt;</w:t>
            </w:r>
          </w:p>
          <w:p w:rsidR="006A51CD" w:rsidRDefault="006A51CD" w:rsidP="006A691B">
            <w:pPr>
              <w:pStyle w:val="Heading4"/>
              <w:outlineLvl w:val="3"/>
              <w:rPr>
                <w:rFonts w:asciiTheme="minorHAnsi" w:eastAsiaTheme="minorHAnsi" w:hAnsiTheme="minorHAnsi" w:cstheme="minorBidi"/>
                <w:b w:val="0"/>
                <w:bCs w:val="0"/>
                <w:i w:val="0"/>
                <w:iCs w:val="0"/>
                <w:color w:val="auto"/>
              </w:rPr>
            </w:pPr>
            <w:hyperlink r:id="rId6" w:history="1">
              <w:r w:rsidRPr="00A25DAD">
                <w:rPr>
                  <w:rStyle w:val="Hyperlink"/>
                  <w:rFonts w:asciiTheme="minorHAnsi" w:eastAsiaTheme="minorHAnsi" w:hAnsiTheme="minorHAnsi" w:cstheme="minorBidi"/>
                  <w:b w:val="0"/>
                  <w:bCs w:val="0"/>
                  <w:i w:val="0"/>
                  <w:iCs w:val="0"/>
                </w:rPr>
                <w:t>http://www.bing.com/</w:t>
              </w:r>
            </w:hyperlink>
          </w:p>
          <w:p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Lots of other information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Visually appealing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Elaborate</w:t>
            </w:r>
          </w:p>
          <w:p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Lots of clutter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A lot of functions aren’t clear</w:t>
            </w:r>
          </w:p>
          <w:p w:rsidR="00E72163" w:rsidRDefault="006A51CD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Irrelevant news</w:t>
            </w:r>
          </w:p>
          <w:p w:rsidR="00E72163" w:rsidRDefault="00E72163" w:rsidP="006A691B"/>
        </w:tc>
      </w:tr>
    </w:tbl>
    <w:p w:rsidR="00E72163" w:rsidRPr="000C3382" w:rsidRDefault="00E72163" w:rsidP="00E72163"/>
    <w:p w:rsidR="00E72163" w:rsidRDefault="00E72163" w:rsidP="00E72163">
      <w:pPr>
        <w:pStyle w:val="Heading3"/>
      </w:pPr>
      <w:r>
        <w:t xml:space="preserve">Competitor 1 Pages </w:t>
      </w:r>
    </w:p>
    <w:p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 w:rsidR="00E8088C">
        <w:t xml:space="preserve">How can I </w:t>
      </w:r>
      <w:r w:rsidR="002238AE">
        <w:t>see pictures of rabbits</w:t>
      </w:r>
      <w:r>
        <w:t>?”</w:t>
      </w:r>
    </w:p>
    <w:p w:rsidR="00E72163" w:rsidRDefault="00E72163" w:rsidP="00E72163"/>
    <w:p w:rsidR="00E8088C" w:rsidRDefault="00E8088C" w:rsidP="00E72163">
      <w:pPr>
        <w:pStyle w:val="Heading4"/>
      </w:pPr>
      <w:r w:rsidRPr="00E8088C">
        <w:rPr>
          <w:rFonts w:asciiTheme="minorHAnsi" w:eastAsiaTheme="minorHAnsi" w:hAnsiTheme="minorHAnsi" w:cstheme="minorBidi"/>
          <w:b w:val="0"/>
          <w:bCs w:val="0"/>
          <w:i w:val="0"/>
          <w:iCs w:val="0"/>
          <w:noProof/>
          <w:color w:val="auto"/>
        </w:rPr>
        <w:lastRenderedPageBreak/>
        <w:drawing>
          <wp:inline distT="0" distB="0" distL="0" distR="0">
            <wp:extent cx="4392930" cy="2471023"/>
            <wp:effectExtent l="0" t="0" r="7620" b="5715"/>
            <wp:docPr id="1" name="Picture 1" descr="C:\Users\Luke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840" cy="24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88C" w:rsidRDefault="00E8088C" w:rsidP="00E72163">
      <w:pPr>
        <w:pStyle w:val="Heading4"/>
      </w:pPr>
    </w:p>
    <w:p w:rsidR="00E72163" w:rsidRDefault="00E72163" w:rsidP="00E72163">
      <w:pPr>
        <w:pStyle w:val="Heading4"/>
      </w:pPr>
      <w:r>
        <w:t>Pages (or Screens) look for the answer</w:t>
      </w:r>
    </w:p>
    <w:p w:rsidR="00E8088C" w:rsidRDefault="00E8088C" w:rsidP="00E72163">
      <w:pPr>
        <w:pStyle w:val="Heading4"/>
      </w:pPr>
      <w:r w:rsidRPr="00E8088C">
        <w:rPr>
          <w:noProof/>
        </w:rPr>
        <w:drawing>
          <wp:inline distT="0" distB="0" distL="0" distR="0">
            <wp:extent cx="4761653" cy="2678430"/>
            <wp:effectExtent l="0" t="0" r="1270" b="7620"/>
            <wp:docPr id="2" name="Picture 2" descr="C:\Users\Luke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18" cy="267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163" w:rsidRDefault="00E72163" w:rsidP="00E72163">
      <w:pPr>
        <w:pStyle w:val="Heading4"/>
      </w:pPr>
      <w:r>
        <w:t>Page where you get an answer</w:t>
      </w:r>
    </w:p>
    <w:p w:rsidR="00E8088C" w:rsidRDefault="00E8088C" w:rsidP="00A4186A">
      <w:pPr>
        <w:pStyle w:val="Heading3"/>
      </w:pPr>
      <w:r w:rsidRPr="00E8088C">
        <w:rPr>
          <w:noProof/>
        </w:rPr>
        <w:lastRenderedPageBreak/>
        <w:drawing>
          <wp:inline distT="0" distB="0" distL="0" distR="0">
            <wp:extent cx="5350933" cy="3009900"/>
            <wp:effectExtent l="0" t="0" r="2540" b="0"/>
            <wp:docPr id="3" name="Picture 3" descr="C:\Users\Luke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e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56" cy="301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6A" w:rsidRDefault="00A4186A" w:rsidP="00A4186A">
      <w:pPr>
        <w:pStyle w:val="Heading3"/>
      </w:pPr>
      <w:r>
        <w:t xml:space="preserve">Competitor 2 Pages </w:t>
      </w:r>
    </w:p>
    <w:p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 w:rsidR="00E8088C">
        <w:t xml:space="preserve">How can I </w:t>
      </w:r>
      <w:r w:rsidR="002238AE">
        <w:t>see pictures of rabbits</w:t>
      </w:r>
      <w:r>
        <w:t>?”</w:t>
      </w:r>
    </w:p>
    <w:p w:rsidR="00A4186A" w:rsidRDefault="00A4186A" w:rsidP="00A4186A"/>
    <w:p w:rsidR="00E8088C" w:rsidRDefault="00E8088C" w:rsidP="00A4186A">
      <w:pPr>
        <w:pStyle w:val="Heading4"/>
      </w:pPr>
      <w:r w:rsidRPr="00E8088C">
        <w:rPr>
          <w:rFonts w:asciiTheme="minorHAnsi" w:eastAsiaTheme="minorHAnsi" w:hAnsiTheme="minorHAnsi" w:cstheme="minorBidi"/>
          <w:b w:val="0"/>
          <w:bCs w:val="0"/>
          <w:i w:val="0"/>
          <w:iCs w:val="0"/>
          <w:noProof/>
          <w:color w:val="auto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C:\Users\Luke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6A" w:rsidRDefault="00A4186A" w:rsidP="00A4186A">
      <w:pPr>
        <w:pStyle w:val="Heading4"/>
      </w:pPr>
      <w:r>
        <w:t>Pages (or Screens) look for the answer</w:t>
      </w:r>
    </w:p>
    <w:p w:rsidR="00E8088C" w:rsidRDefault="00E8088C" w:rsidP="00A4186A">
      <w:pPr>
        <w:pStyle w:val="Heading4"/>
      </w:pPr>
      <w:r w:rsidRPr="00E8088C"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:\Users\Luke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ke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6A" w:rsidRDefault="00A4186A" w:rsidP="00A4186A">
      <w:pPr>
        <w:pStyle w:val="Heading4"/>
      </w:pPr>
      <w:r>
        <w:t>Page where you get an answer</w:t>
      </w:r>
    </w:p>
    <w:p w:rsidR="00E8088C" w:rsidRDefault="00E8088C" w:rsidP="00A4186A">
      <w:pPr>
        <w:pStyle w:val="Heading2"/>
      </w:pPr>
      <w:r w:rsidRPr="00E8088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 descr="C:\Users\Luke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ke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="002238AE">
        <w:rPr>
          <w:rStyle w:val="Heading5Char"/>
        </w:rPr>
        <w:t>How can I see pictures of rabbits</w:t>
      </w:r>
      <w:r w:rsidRPr="00B13AF9">
        <w:rPr>
          <w:rStyle w:val="Heading5Char"/>
        </w:rPr>
        <w:t xml:space="preserve">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p w:rsidR="00AD6A53" w:rsidRDefault="00AD6A53" w:rsidP="00E72163">
      <w:pPr>
        <w:pStyle w:val="Heading2"/>
      </w:pPr>
      <w:bookmarkStart w:id="3" w:name="_Toc377297175"/>
      <w:r w:rsidRPr="00AD6A53">
        <w:rPr>
          <w:noProof/>
        </w:rPr>
        <w:lastRenderedPageBreak/>
        <w:drawing>
          <wp:inline distT="0" distB="0" distL="0" distR="0">
            <wp:extent cx="5943600" cy="3343023"/>
            <wp:effectExtent l="5080" t="0" r="5080" b="5080"/>
            <wp:docPr id="10" name="Picture 10" descr="C:\Users\Luke\Downloads\Google ske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e\Downloads\Google sketch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163" w:rsidRDefault="00E72163" w:rsidP="00E72163">
      <w:pPr>
        <w:pStyle w:val="Heading2"/>
      </w:pPr>
      <w:r>
        <w:t xml:space="preserve">Step 3: </w:t>
      </w:r>
      <w:r w:rsidR="00087A58">
        <w:t>Sketch YOUR Flow</w:t>
      </w:r>
      <w:bookmarkEnd w:id="3"/>
    </w:p>
    <w:p w:rsidR="00087A58" w:rsidRPr="000C3382" w:rsidRDefault="00087A58" w:rsidP="00087A58">
      <w:pPr>
        <w:pStyle w:val="Heading3"/>
      </w:pPr>
      <w:bookmarkStart w:id="4" w:name="_Toc377297171"/>
      <w:r w:rsidRPr="000C3382">
        <w:t>My Site Name</w:t>
      </w:r>
      <w:bookmarkEnd w:id="4"/>
    </w:p>
    <w:p w:rsidR="00087A58" w:rsidRPr="004F2209" w:rsidRDefault="002238AE" w:rsidP="00087A58">
      <w:r>
        <w:t>Bunny Hop</w:t>
      </w:r>
    </w:p>
    <w:p w:rsidR="00E72163" w:rsidRDefault="00E72163" w:rsidP="00E72163">
      <w:pPr>
        <w:pStyle w:val="Heading4"/>
      </w:pPr>
      <w:r>
        <w:t>Sketch of My Page Flow</w:t>
      </w:r>
    </w:p>
    <w:p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="002238AE">
        <w:rPr>
          <w:rStyle w:val="Heading5Char"/>
        </w:rPr>
        <w:t>How can I see pictures of rabbits</w:t>
      </w:r>
      <w:r w:rsidRPr="00B13AF9">
        <w:rPr>
          <w:rStyle w:val="Heading5Char"/>
        </w:rPr>
        <w:t xml:space="preserve">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:rsidR="00AD6A53" w:rsidRDefault="00E72163" w:rsidP="00E72163">
      <w:pPr>
        <w:pStyle w:val="ListParagraph"/>
        <w:numPr>
          <w:ilvl w:val="0"/>
          <w:numId w:val="6"/>
        </w:numPr>
      </w:pPr>
      <w:r w:rsidRPr="00A12E88">
        <w:lastRenderedPageBreak/>
        <w:t>Where the navigation is that allows you to</w:t>
      </w:r>
    </w:p>
    <w:p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 find </w:t>
      </w:r>
      <w:r w:rsidR="00AD6A53">
        <w:t>pictures of rabbits</w:t>
      </w:r>
    </w:p>
    <w:p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</w:p>
    <w:p w:rsidR="00BB19DA" w:rsidRPr="00E72163" w:rsidRDefault="00AD6A53" w:rsidP="00E72163">
      <w:bookmarkStart w:id="5" w:name="_GoBack"/>
      <w:r w:rsidRPr="00AD6A53">
        <w:rPr>
          <w:noProof/>
        </w:rPr>
        <w:drawing>
          <wp:inline distT="0" distB="0" distL="0" distR="0">
            <wp:extent cx="5943600" cy="3343023"/>
            <wp:effectExtent l="5080" t="0" r="5080" b="5080"/>
            <wp:docPr id="11" name="Picture 11" descr="C:\Users\Luke\Downloads\Bunny H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e\Downloads\Bunny Ho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414"/>
    <w:rsid w:val="00087A58"/>
    <w:rsid w:val="002238AE"/>
    <w:rsid w:val="00567414"/>
    <w:rsid w:val="006A51CD"/>
    <w:rsid w:val="00906F72"/>
    <w:rsid w:val="00A4186A"/>
    <w:rsid w:val="00AD6A53"/>
    <w:rsid w:val="00BB19DA"/>
    <w:rsid w:val="00E72163"/>
    <w:rsid w:val="00E80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A51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bing.com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google.com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Luke Allen</cp:lastModifiedBy>
  <cp:revision>6</cp:revision>
  <dcterms:created xsi:type="dcterms:W3CDTF">2014-12-19T16:23:00Z</dcterms:created>
  <dcterms:modified xsi:type="dcterms:W3CDTF">2017-01-26T00:53:00Z</dcterms:modified>
</cp:coreProperties>
</file>